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E97" w:rsidRDefault="00BF5E97" w:rsidP="003E7286">
      <w:pPr>
        <w:jc w:val="center"/>
        <w:rPr>
          <w:rFonts w:eastAsia="Calibri"/>
          <w:b/>
          <w:sz w:val="24"/>
          <w:lang w:val="ru-RU"/>
        </w:rPr>
      </w:pPr>
      <w:r w:rsidRPr="00E91DC1">
        <w:rPr>
          <w:rFonts w:eastAsia="Calibri"/>
          <w:b/>
          <w:sz w:val="24"/>
          <w:lang w:val="ru-RU"/>
        </w:rPr>
        <w:t xml:space="preserve">Справка </w:t>
      </w:r>
      <w:r w:rsidR="003E7286" w:rsidRPr="00E91DC1">
        <w:rPr>
          <w:rFonts w:eastAsia="Calibri"/>
          <w:b/>
          <w:sz w:val="24"/>
          <w:lang w:val="ru-RU"/>
        </w:rPr>
        <w:t>о детских объединениях в школах Ононского района на 20.102020г</w:t>
      </w:r>
      <w:r w:rsidR="00E91DC1">
        <w:rPr>
          <w:rFonts w:eastAsia="Calibri"/>
          <w:b/>
          <w:sz w:val="24"/>
          <w:lang w:val="ru-RU"/>
        </w:rPr>
        <w:t>.</w:t>
      </w:r>
    </w:p>
    <w:p w:rsidR="00E91DC1" w:rsidRPr="00E91DC1" w:rsidRDefault="00E91DC1" w:rsidP="003E7286">
      <w:pPr>
        <w:jc w:val="center"/>
        <w:rPr>
          <w:rFonts w:eastAsia="Calibri"/>
          <w:b/>
          <w:sz w:val="24"/>
          <w:lang w:val="ru-RU"/>
        </w:rPr>
      </w:pPr>
    </w:p>
    <w:p w:rsidR="00CC6E58" w:rsidRDefault="005C3053" w:rsidP="005C3053">
      <w:pPr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 xml:space="preserve">                 </w:t>
      </w:r>
      <w:r w:rsidR="00BF5E97">
        <w:rPr>
          <w:rFonts w:eastAsia="Calibri"/>
          <w:sz w:val="24"/>
          <w:lang w:val="ru-RU"/>
        </w:rPr>
        <w:t xml:space="preserve">В </w:t>
      </w:r>
      <w:r w:rsidR="00CC6E58">
        <w:rPr>
          <w:rFonts w:eastAsia="Calibri"/>
          <w:sz w:val="24"/>
          <w:lang w:val="ru-RU"/>
        </w:rPr>
        <w:t>каждой школе</w:t>
      </w:r>
      <w:r w:rsidR="00BF5E97">
        <w:rPr>
          <w:rFonts w:eastAsia="Calibri"/>
          <w:sz w:val="24"/>
          <w:lang w:val="ru-RU"/>
        </w:rPr>
        <w:t xml:space="preserve"> Ононского района существует свое детско-</w:t>
      </w:r>
      <w:r w:rsidR="00435463">
        <w:rPr>
          <w:rFonts w:eastAsia="Calibri"/>
          <w:sz w:val="24"/>
          <w:lang w:val="ru-RU"/>
        </w:rPr>
        <w:t xml:space="preserve">юношеское объединение, </w:t>
      </w:r>
      <w:r w:rsidR="00435463" w:rsidRPr="003702F4">
        <w:rPr>
          <w:rFonts w:eastAsia="Calibri"/>
          <w:sz w:val="24"/>
          <w:lang w:val="ru-RU"/>
        </w:rPr>
        <w:t>созданное</w:t>
      </w:r>
      <w:r w:rsidR="00442972" w:rsidRPr="003702F4">
        <w:rPr>
          <w:rFonts w:eastAsia="Calibri"/>
          <w:sz w:val="24"/>
          <w:lang w:val="ru-RU"/>
        </w:rPr>
        <w:t xml:space="preserve"> по инициативе детей и взрослых, объединившихся на основе общнос</w:t>
      </w:r>
      <w:r w:rsidR="00435463">
        <w:rPr>
          <w:rFonts w:eastAsia="Calibri"/>
          <w:sz w:val="24"/>
          <w:lang w:val="ru-RU"/>
        </w:rPr>
        <w:t>ти интересов для реализации своих</w:t>
      </w:r>
      <w:r w:rsidR="00BF5E97">
        <w:rPr>
          <w:rFonts w:eastAsia="Calibri"/>
          <w:sz w:val="24"/>
          <w:lang w:val="ru-RU"/>
        </w:rPr>
        <w:t xml:space="preserve"> </w:t>
      </w:r>
      <w:r w:rsidR="00442972" w:rsidRPr="003702F4">
        <w:rPr>
          <w:rFonts w:eastAsia="Calibri"/>
          <w:sz w:val="24"/>
          <w:lang w:val="ru-RU"/>
        </w:rPr>
        <w:t>целей.</w:t>
      </w:r>
      <w:r w:rsidR="00442972">
        <w:rPr>
          <w:rFonts w:eastAsia="Calibri"/>
          <w:sz w:val="24"/>
          <w:lang w:val="ru-RU"/>
        </w:rPr>
        <w:t xml:space="preserve"> </w:t>
      </w:r>
      <w:r w:rsidR="00442972" w:rsidRPr="00CC6E58">
        <w:rPr>
          <w:rFonts w:eastAsia="Calibri"/>
          <w:sz w:val="24"/>
          <w:lang w:val="ru-RU"/>
        </w:rPr>
        <w:t>Его правовой основой является Ф</w:t>
      </w:r>
      <w:r w:rsidR="00435463">
        <w:rPr>
          <w:rFonts w:eastAsia="Calibri"/>
          <w:sz w:val="24"/>
          <w:lang w:val="ru-RU"/>
        </w:rPr>
        <w:t>едеральный закон</w:t>
      </w:r>
      <w:r w:rsidR="00442972" w:rsidRPr="00CC6E58">
        <w:rPr>
          <w:rFonts w:eastAsia="Calibri"/>
          <w:sz w:val="24"/>
          <w:lang w:val="ru-RU"/>
        </w:rPr>
        <w:t xml:space="preserve"> от 19.05.1995 </w:t>
      </w:r>
      <w:r w:rsidR="00442972" w:rsidRPr="003702F4">
        <w:rPr>
          <w:rFonts w:eastAsia="Calibri"/>
          <w:sz w:val="24"/>
        </w:rPr>
        <w:t>N</w:t>
      </w:r>
      <w:r w:rsidR="00442972" w:rsidRPr="00CC6E58">
        <w:rPr>
          <w:rFonts w:eastAsia="Calibri"/>
          <w:sz w:val="24"/>
          <w:lang w:val="ru-RU"/>
        </w:rPr>
        <w:t xml:space="preserve"> 82-ФЗ (ред. от 20.12.2017) "Об общественных объединениях" (ст. 5)</w:t>
      </w:r>
      <w:r w:rsidR="00CC6E58">
        <w:rPr>
          <w:rFonts w:eastAsia="Calibri"/>
          <w:sz w:val="24"/>
          <w:lang w:val="ru-RU"/>
        </w:rPr>
        <w:t>.</w:t>
      </w:r>
    </w:p>
    <w:p w:rsidR="00442972" w:rsidRPr="00BF5E97" w:rsidRDefault="00442972" w:rsidP="005C3053">
      <w:pPr>
        <w:rPr>
          <w:rFonts w:eastAsia="Calibri"/>
          <w:sz w:val="24"/>
          <w:lang w:val="ru-RU"/>
        </w:rPr>
      </w:pPr>
      <w:r w:rsidRPr="00CC6E58">
        <w:rPr>
          <w:rFonts w:eastAsia="Calibri"/>
          <w:sz w:val="24"/>
          <w:lang w:val="ru-RU"/>
        </w:rPr>
        <w:t xml:space="preserve">. </w:t>
      </w:r>
      <w:r w:rsidR="00CC6E58">
        <w:rPr>
          <w:rFonts w:eastAsia="Calibri"/>
          <w:sz w:val="24"/>
          <w:lang w:val="ru-RU"/>
        </w:rPr>
        <w:t xml:space="preserve">               </w:t>
      </w:r>
      <w:r w:rsidRPr="00CC6E58">
        <w:rPr>
          <w:rFonts w:eastAsia="Calibri"/>
          <w:sz w:val="24"/>
          <w:lang w:val="ru-RU"/>
        </w:rPr>
        <w:t>Воспитание в детском общественном объединении осуществляется через:</w:t>
      </w:r>
    </w:p>
    <w:p w:rsidR="00442972" w:rsidRPr="003702F4" w:rsidRDefault="00442972" w:rsidP="005C3053">
      <w:pPr>
        <w:numPr>
          <w:ilvl w:val="0"/>
          <w:numId w:val="2"/>
        </w:numPr>
        <w:wordWrap/>
        <w:ind w:left="0" w:firstLine="567"/>
        <w:rPr>
          <w:sz w:val="24"/>
          <w:lang w:val="ru-RU"/>
        </w:rPr>
      </w:pPr>
      <w:r w:rsidRPr="003702F4">
        <w:rPr>
          <w:rFonts w:eastAsia="Calibri"/>
          <w:sz w:val="24"/>
          <w:lang w:val="ru-RU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3702F4">
        <w:rPr>
          <w:sz w:val="24"/>
          <w:lang w:val="ru-RU"/>
        </w:rPr>
        <w:t>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с ДК по проведению</w:t>
      </w:r>
      <w:r w:rsidR="00CC6E58">
        <w:rPr>
          <w:sz w:val="24"/>
          <w:lang w:val="ru-RU"/>
        </w:rPr>
        <w:t xml:space="preserve"> патриотических акций (Блокадный хлеб, День солидарности, Свеча памяти</w:t>
      </w:r>
      <w:r w:rsidR="005C3053">
        <w:rPr>
          <w:sz w:val="24"/>
          <w:lang w:val="ru-RU"/>
        </w:rPr>
        <w:t xml:space="preserve"> Бессмертный полк</w:t>
      </w:r>
      <w:r w:rsidR="00CC6E58">
        <w:rPr>
          <w:sz w:val="24"/>
          <w:lang w:val="ru-RU"/>
        </w:rPr>
        <w:t xml:space="preserve"> и др.),</w:t>
      </w:r>
      <w:r w:rsidRPr="003702F4">
        <w:rPr>
          <w:sz w:val="24"/>
          <w:lang w:val="ru-RU"/>
        </w:rPr>
        <w:t xml:space="preserve"> культурно</w:t>
      </w:r>
      <w:r w:rsidR="005C3053">
        <w:rPr>
          <w:sz w:val="24"/>
          <w:lang w:val="ru-RU"/>
        </w:rPr>
        <w:t xml:space="preserve"> </w:t>
      </w:r>
      <w:r w:rsidRPr="003702F4">
        <w:rPr>
          <w:sz w:val="24"/>
          <w:lang w:val="ru-RU"/>
        </w:rPr>
        <w:t>- развлекательных мероприятий; помощь в благоустройстве</w:t>
      </w:r>
      <w:r w:rsidR="005C3053">
        <w:rPr>
          <w:sz w:val="24"/>
          <w:lang w:val="ru-RU"/>
        </w:rPr>
        <w:t xml:space="preserve"> улиц</w:t>
      </w:r>
      <w:r w:rsidR="00CC6E58">
        <w:rPr>
          <w:sz w:val="24"/>
          <w:lang w:val="ru-RU"/>
        </w:rPr>
        <w:t xml:space="preserve"> </w:t>
      </w:r>
      <w:r w:rsidR="00435463">
        <w:rPr>
          <w:sz w:val="24"/>
          <w:lang w:val="ru-RU"/>
        </w:rPr>
        <w:t>поселений (</w:t>
      </w:r>
      <w:r w:rsidR="00414E05">
        <w:rPr>
          <w:sz w:val="24"/>
          <w:lang w:val="ru-RU"/>
        </w:rPr>
        <w:t>экологические десанты</w:t>
      </w:r>
      <w:r w:rsidR="00435463">
        <w:rPr>
          <w:sz w:val="24"/>
          <w:lang w:val="ru-RU"/>
        </w:rPr>
        <w:t>),</w:t>
      </w:r>
      <w:r w:rsidR="00435463" w:rsidRPr="003702F4">
        <w:rPr>
          <w:sz w:val="24"/>
          <w:lang w:val="ru-RU"/>
        </w:rPr>
        <w:t xml:space="preserve"> участие</w:t>
      </w:r>
      <w:r w:rsidRPr="003702F4">
        <w:rPr>
          <w:sz w:val="24"/>
          <w:lang w:val="ru-RU"/>
        </w:rPr>
        <w:t xml:space="preserve"> школьников в работе на прилегающей к школе территории </w:t>
      </w:r>
      <w:r w:rsidR="00414E05">
        <w:rPr>
          <w:sz w:val="24"/>
          <w:lang w:val="ru-RU"/>
        </w:rPr>
        <w:t>(субботники и работа на пришкольных участках</w:t>
      </w:r>
      <w:r w:rsidRPr="003702F4">
        <w:rPr>
          <w:sz w:val="24"/>
          <w:lang w:val="ru-RU"/>
        </w:rPr>
        <w:t xml:space="preserve"> и </w:t>
      </w:r>
      <w:proofErr w:type="spellStart"/>
      <w:r w:rsidRPr="003702F4">
        <w:rPr>
          <w:sz w:val="24"/>
          <w:lang w:val="ru-RU"/>
        </w:rPr>
        <w:t>т.п</w:t>
      </w:r>
      <w:proofErr w:type="spellEnd"/>
      <w:r w:rsidRPr="003702F4">
        <w:rPr>
          <w:sz w:val="24"/>
          <w:lang w:val="ru-RU"/>
        </w:rPr>
        <w:t>);</w:t>
      </w:r>
    </w:p>
    <w:p w:rsidR="00442972" w:rsidRPr="003702F4" w:rsidRDefault="00442972" w:rsidP="005C3053">
      <w:pPr>
        <w:numPr>
          <w:ilvl w:val="0"/>
          <w:numId w:val="2"/>
        </w:numPr>
        <w:tabs>
          <w:tab w:val="left" w:pos="993"/>
          <w:tab w:val="left" w:pos="1310"/>
        </w:tabs>
        <w:wordWrap/>
        <w:ind w:left="0" w:firstLine="567"/>
        <w:rPr>
          <w:rFonts w:eastAsia="Calibri"/>
          <w:sz w:val="24"/>
          <w:lang w:val="ru-RU"/>
        </w:rPr>
      </w:pPr>
      <w:r w:rsidRPr="003702F4">
        <w:rPr>
          <w:rFonts w:eastAsia="Calibri"/>
          <w:sz w:val="24"/>
          <w:lang w:val="ru-RU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</w:t>
      </w:r>
      <w:r w:rsidRPr="003702F4">
        <w:rPr>
          <w:sz w:val="24"/>
          <w:lang w:val="ru-RU"/>
        </w:rPr>
        <w:t xml:space="preserve">внимание, забота, уважение, умение сопереживать, умение общаться, слушать и слышать других; </w:t>
      </w:r>
    </w:p>
    <w:p w:rsidR="00442972" w:rsidRPr="003702F4" w:rsidRDefault="00442972" w:rsidP="005C3053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 w:eastAsia="Calibri"/>
          <w:sz w:val="24"/>
          <w:szCs w:val="24"/>
        </w:rPr>
      </w:pPr>
      <w:r w:rsidRPr="003702F4">
        <w:rPr>
          <w:rFonts w:ascii="Times New Roman" w:eastAsia="Calibri"/>
          <w:sz w:val="24"/>
          <w:szCs w:val="24"/>
          <w:lang w:val="ru-RU" w:eastAsia="ko-KR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</w:t>
      </w:r>
      <w:r w:rsidR="00CC6E58">
        <w:rPr>
          <w:rFonts w:ascii="Times New Roman" w:eastAsia="Calibri"/>
          <w:sz w:val="24"/>
          <w:szCs w:val="24"/>
          <w:lang w:val="ru-RU" w:eastAsia="ko-KR"/>
        </w:rPr>
        <w:t xml:space="preserve"> </w:t>
      </w:r>
      <w:r w:rsidR="00435463">
        <w:rPr>
          <w:rFonts w:ascii="Times New Roman" w:eastAsia="Calibri"/>
          <w:sz w:val="24"/>
          <w:szCs w:val="24"/>
          <w:lang w:val="ru-RU" w:eastAsia="ko-KR"/>
        </w:rPr>
        <w:t xml:space="preserve">региональном </w:t>
      </w:r>
      <w:r w:rsidR="00435463" w:rsidRPr="003702F4">
        <w:rPr>
          <w:rFonts w:ascii="Times New Roman" w:eastAsia="Calibri"/>
          <w:sz w:val="24"/>
          <w:szCs w:val="24"/>
          <w:lang w:val="ru-RU" w:eastAsia="ko-KR"/>
        </w:rPr>
        <w:t>объединении</w:t>
      </w:r>
      <w:r w:rsidRPr="003702F4">
        <w:rPr>
          <w:rFonts w:ascii="Times New Roman" w:eastAsia="Calibri"/>
          <w:sz w:val="24"/>
          <w:szCs w:val="24"/>
          <w:lang w:val="ru-RU" w:eastAsia="ko-KR"/>
        </w:rPr>
        <w:t xml:space="preserve"> (реализуется посредством введения особой символики детского объединения</w:t>
      </w:r>
      <w:r>
        <w:rPr>
          <w:rFonts w:ascii="Times New Roman"/>
          <w:sz w:val="24"/>
          <w:szCs w:val="24"/>
          <w:lang w:val="ru-RU"/>
        </w:rPr>
        <w:t>: детско-юношеское движение</w:t>
      </w:r>
      <w:r w:rsidR="00CC6E58">
        <w:rPr>
          <w:rFonts w:ascii="Times New Roman"/>
          <w:sz w:val="24"/>
          <w:szCs w:val="24"/>
          <w:lang w:val="ru-RU"/>
        </w:rPr>
        <w:t xml:space="preserve"> «Республика юных забайкальцев» </w:t>
      </w:r>
      <w:r>
        <w:rPr>
          <w:rFonts w:ascii="Times New Roman"/>
          <w:sz w:val="24"/>
          <w:szCs w:val="24"/>
          <w:lang w:val="ru-RU"/>
        </w:rPr>
        <w:t xml:space="preserve"> имеет эмблему, флаг, галстук</w:t>
      </w:r>
      <w:r w:rsidR="00414E05">
        <w:rPr>
          <w:rFonts w:ascii="Times New Roman"/>
          <w:sz w:val="24"/>
          <w:szCs w:val="24"/>
          <w:lang w:val="ru-RU"/>
        </w:rPr>
        <w:t>)</w:t>
      </w:r>
      <w:r w:rsidR="005C3053">
        <w:rPr>
          <w:rFonts w:ascii="Times New Roman"/>
          <w:sz w:val="24"/>
          <w:szCs w:val="24"/>
          <w:lang w:val="ru-RU"/>
        </w:rPr>
        <w:t xml:space="preserve"> «РЮЗ»-  сближает  и направляет деятельность всех  школьных объединений</w:t>
      </w:r>
      <w:proofErr w:type="gramStart"/>
      <w:r w:rsidR="005C3053">
        <w:rPr>
          <w:rFonts w:ascii="Times New Roman"/>
          <w:sz w:val="24"/>
          <w:szCs w:val="24"/>
          <w:lang w:val="ru-RU"/>
        </w:rPr>
        <w:t xml:space="preserve"> </w:t>
      </w:r>
      <w:r w:rsidR="00414E05">
        <w:rPr>
          <w:rFonts w:ascii="Times New Roman"/>
          <w:sz w:val="24"/>
          <w:szCs w:val="24"/>
          <w:lang w:val="ru-RU"/>
        </w:rPr>
        <w:t>;</w:t>
      </w:r>
      <w:proofErr w:type="gramEnd"/>
      <w:r w:rsidRPr="003702F4">
        <w:rPr>
          <w:rFonts w:ascii="Times New Roman"/>
          <w:sz w:val="24"/>
          <w:szCs w:val="24"/>
          <w:lang w:val="ru-RU"/>
        </w:rPr>
        <w:t xml:space="preserve"> </w:t>
      </w:r>
      <w:r w:rsidR="00CC6E58">
        <w:rPr>
          <w:rFonts w:ascii="Times New Roman"/>
          <w:sz w:val="24"/>
          <w:szCs w:val="24"/>
          <w:lang w:val="ru-RU"/>
        </w:rPr>
        <w:t xml:space="preserve"> </w:t>
      </w:r>
    </w:p>
    <w:p w:rsidR="00442972" w:rsidRDefault="00CC6E58" w:rsidP="005C3053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 w:eastAsia="Calibri"/>
          <w:sz w:val="24"/>
          <w:szCs w:val="24"/>
          <w:lang w:eastAsia="ko-KR"/>
        </w:rPr>
      </w:pPr>
      <w:r>
        <w:rPr>
          <w:rFonts w:ascii="Times New Roman" w:eastAsia="Calibri"/>
          <w:sz w:val="24"/>
          <w:szCs w:val="24"/>
          <w:lang w:val="ru-RU" w:eastAsia="ko-KR"/>
        </w:rPr>
        <w:t xml:space="preserve">в некоторых школах дети совместно с </w:t>
      </w:r>
      <w:r w:rsidR="005C3053">
        <w:rPr>
          <w:rFonts w:ascii="Times New Roman" w:eastAsia="Calibri"/>
          <w:sz w:val="24"/>
          <w:szCs w:val="24"/>
          <w:lang w:val="ru-RU" w:eastAsia="ko-KR"/>
        </w:rPr>
        <w:t>учителями участвуют</w:t>
      </w:r>
      <w:r>
        <w:rPr>
          <w:rFonts w:ascii="Times New Roman" w:eastAsia="Calibri"/>
          <w:sz w:val="24"/>
          <w:szCs w:val="24"/>
          <w:lang w:eastAsia="ko-KR"/>
        </w:rPr>
        <w:t xml:space="preserve"> в волонтерском движении</w:t>
      </w:r>
      <w:r w:rsidR="00442972" w:rsidRPr="003702F4">
        <w:rPr>
          <w:rFonts w:ascii="Times New Roman" w:eastAsia="Calibri"/>
          <w:sz w:val="24"/>
          <w:szCs w:val="24"/>
          <w:lang w:eastAsia="ko-KR"/>
        </w:rPr>
        <w:t xml:space="preserve">, </w:t>
      </w:r>
      <w:r>
        <w:rPr>
          <w:rFonts w:ascii="Times New Roman" w:eastAsia="Calibri"/>
          <w:sz w:val="24"/>
          <w:szCs w:val="24"/>
          <w:lang w:eastAsia="ko-KR"/>
        </w:rPr>
        <w:t xml:space="preserve">действуя </w:t>
      </w:r>
      <w:r w:rsidR="00442972" w:rsidRPr="003702F4">
        <w:rPr>
          <w:rFonts w:ascii="Times New Roman" w:eastAsia="Calibri"/>
          <w:sz w:val="24"/>
          <w:szCs w:val="24"/>
          <w:lang w:eastAsia="ko-KR"/>
        </w:rPr>
        <w:t xml:space="preserve">на благо конкретных людей и социального окружения в целом. </w:t>
      </w:r>
    </w:p>
    <w:p w:rsidR="00435463" w:rsidRPr="00012C74" w:rsidRDefault="00435463" w:rsidP="005C3053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 w:eastAsia="Calibri"/>
          <w:sz w:val="24"/>
          <w:szCs w:val="24"/>
          <w:lang w:eastAsia="ko-KR"/>
        </w:rPr>
      </w:pPr>
      <w:r>
        <w:rPr>
          <w:rFonts w:ascii="Times New Roman" w:eastAsia="Calibri"/>
          <w:sz w:val="24"/>
          <w:szCs w:val="24"/>
          <w:lang w:val="ru-RU" w:eastAsia="ko-KR"/>
        </w:rPr>
        <w:t>в нынешнем году работа объединений и традиционные мероприятия детских организаций отложены  до улучшения   эпидемиологической обстановки  в регионе и стране в целом.</w:t>
      </w:r>
    </w:p>
    <w:p w:rsidR="00012C74" w:rsidRDefault="00012C74" w:rsidP="00012C74">
      <w:pPr>
        <w:tabs>
          <w:tab w:val="left" w:pos="993"/>
          <w:tab w:val="left" w:pos="1310"/>
        </w:tabs>
        <w:rPr>
          <w:rFonts w:eastAsia="Calibri"/>
          <w:sz w:val="24"/>
          <w:lang w:val="ru-RU"/>
        </w:rPr>
      </w:pPr>
    </w:p>
    <w:p w:rsidR="00012C74" w:rsidRDefault="00012C74" w:rsidP="00012C74">
      <w:pPr>
        <w:tabs>
          <w:tab w:val="left" w:pos="993"/>
          <w:tab w:val="left" w:pos="1310"/>
        </w:tabs>
        <w:rPr>
          <w:rFonts w:eastAsia="Calibri"/>
          <w:sz w:val="24"/>
          <w:lang w:val="ru-RU"/>
        </w:rPr>
      </w:pPr>
    </w:p>
    <w:p w:rsidR="00012C74" w:rsidRDefault="00012C74" w:rsidP="00012C74">
      <w:pPr>
        <w:tabs>
          <w:tab w:val="left" w:pos="993"/>
          <w:tab w:val="left" w:pos="1310"/>
        </w:tabs>
        <w:rPr>
          <w:rFonts w:eastAsia="Calibri"/>
          <w:sz w:val="24"/>
          <w:lang w:val="ru-RU"/>
        </w:rPr>
      </w:pPr>
    </w:p>
    <w:p w:rsidR="00012C74" w:rsidRPr="00012C74" w:rsidRDefault="00012C74" w:rsidP="00012C74">
      <w:pPr>
        <w:tabs>
          <w:tab w:val="left" w:pos="993"/>
          <w:tab w:val="left" w:pos="1310"/>
        </w:tabs>
        <w:rPr>
          <w:rFonts w:eastAsia="Calibri"/>
          <w:sz w:val="24"/>
          <w:lang w:val="ru-RU"/>
        </w:rPr>
      </w:pPr>
    </w:p>
    <w:p w:rsidR="00442972" w:rsidRDefault="00442972" w:rsidP="005C3053">
      <w:pPr>
        <w:tabs>
          <w:tab w:val="left" w:pos="851"/>
        </w:tabs>
        <w:wordWrap/>
        <w:rPr>
          <w:b/>
          <w:iCs/>
          <w:sz w:val="24"/>
          <w:lang w:val="ru-RU"/>
        </w:rPr>
      </w:pPr>
    </w:p>
    <w:p w:rsidR="00442972" w:rsidRPr="00435463" w:rsidRDefault="00442972" w:rsidP="00442972">
      <w:pPr>
        <w:tabs>
          <w:tab w:val="left" w:pos="851"/>
        </w:tabs>
        <w:wordWrap/>
        <w:jc w:val="center"/>
        <w:rPr>
          <w:b/>
          <w:iCs/>
          <w:sz w:val="24"/>
          <w:lang w:val="ru-RU"/>
        </w:rPr>
      </w:pPr>
    </w:p>
    <w:p w:rsidR="003C3414" w:rsidRDefault="003C3414" w:rsidP="00442972">
      <w:pPr>
        <w:rPr>
          <w:b/>
          <w:iCs/>
          <w:sz w:val="24"/>
          <w:lang w:val="ru-RU"/>
        </w:rPr>
      </w:pPr>
    </w:p>
    <w:p w:rsidR="00414E05" w:rsidRDefault="00414E05" w:rsidP="00442972">
      <w:pPr>
        <w:rPr>
          <w:lang w:val="ru-RU"/>
        </w:rPr>
      </w:pPr>
    </w:p>
    <w:p w:rsidR="00012C74" w:rsidRDefault="00012C74" w:rsidP="00442972">
      <w:pPr>
        <w:rPr>
          <w:lang w:val="ru-RU"/>
        </w:rPr>
      </w:pPr>
    </w:p>
    <w:p w:rsidR="00012C74" w:rsidRDefault="00012C74" w:rsidP="00442972">
      <w:pPr>
        <w:rPr>
          <w:lang w:val="ru-RU"/>
        </w:rPr>
      </w:pPr>
    </w:p>
    <w:p w:rsidR="00012C74" w:rsidRDefault="00012C74" w:rsidP="00442972">
      <w:pPr>
        <w:rPr>
          <w:lang w:val="ru-RU"/>
        </w:rPr>
      </w:pPr>
    </w:p>
    <w:p w:rsidR="00012C74" w:rsidRDefault="00012C74" w:rsidP="00442972">
      <w:pPr>
        <w:rPr>
          <w:lang w:val="ru-RU"/>
        </w:rPr>
      </w:pPr>
    </w:p>
    <w:p w:rsidR="00012C74" w:rsidRDefault="00012C74" w:rsidP="00442972">
      <w:pPr>
        <w:rPr>
          <w:lang w:val="ru-RU"/>
        </w:rPr>
      </w:pPr>
    </w:p>
    <w:p w:rsidR="00012C74" w:rsidRDefault="00012C74" w:rsidP="00442972">
      <w:pPr>
        <w:rPr>
          <w:lang w:val="ru-RU"/>
        </w:rPr>
      </w:pPr>
    </w:p>
    <w:p w:rsidR="00012C74" w:rsidRDefault="00012C74" w:rsidP="00442972">
      <w:pPr>
        <w:rPr>
          <w:lang w:val="ru-RU"/>
        </w:rPr>
      </w:pPr>
    </w:p>
    <w:p w:rsidR="00012C74" w:rsidRDefault="00012C74" w:rsidP="00442972">
      <w:pPr>
        <w:rPr>
          <w:lang w:val="ru-RU"/>
        </w:rPr>
      </w:pPr>
    </w:p>
    <w:p w:rsidR="00012C74" w:rsidRDefault="00012C74" w:rsidP="00442972">
      <w:pPr>
        <w:rPr>
          <w:lang w:val="ru-RU"/>
        </w:rPr>
      </w:pPr>
    </w:p>
    <w:p w:rsidR="00012C74" w:rsidRDefault="00012C74" w:rsidP="00442972">
      <w:pPr>
        <w:rPr>
          <w:lang w:val="ru-RU"/>
        </w:rPr>
      </w:pPr>
    </w:p>
    <w:p w:rsidR="00012C74" w:rsidRDefault="00012C74" w:rsidP="00442972">
      <w:pPr>
        <w:rPr>
          <w:lang w:val="ru-RU"/>
        </w:rPr>
      </w:pPr>
    </w:p>
    <w:p w:rsidR="00012C74" w:rsidRDefault="00012C74" w:rsidP="00442972">
      <w:pPr>
        <w:rPr>
          <w:lang w:val="ru-RU"/>
        </w:rPr>
      </w:pPr>
    </w:p>
    <w:p w:rsidR="00012C74" w:rsidRDefault="00012C74" w:rsidP="00442972">
      <w:pPr>
        <w:rPr>
          <w:lang w:val="ru-RU"/>
        </w:rPr>
      </w:pPr>
    </w:p>
    <w:p w:rsidR="00012C74" w:rsidRDefault="00012C74" w:rsidP="00442972">
      <w:pPr>
        <w:rPr>
          <w:lang w:val="ru-RU"/>
        </w:rPr>
      </w:pPr>
    </w:p>
    <w:p w:rsidR="00012C74" w:rsidRDefault="00012C74" w:rsidP="00442972">
      <w:pPr>
        <w:rPr>
          <w:lang w:val="ru-RU"/>
        </w:rPr>
      </w:pPr>
    </w:p>
    <w:tbl>
      <w:tblPr>
        <w:tblpPr w:leftFromText="180" w:rightFromText="180" w:bottomFromText="200" w:horzAnchor="margin" w:tblpY="1005"/>
        <w:tblW w:w="9120" w:type="dxa"/>
        <w:tblLook w:val="04A0" w:firstRow="1" w:lastRow="0" w:firstColumn="1" w:lastColumn="0" w:noHBand="0" w:noVBand="1"/>
      </w:tblPr>
      <w:tblGrid>
        <w:gridCol w:w="1920"/>
        <w:gridCol w:w="2040"/>
        <w:gridCol w:w="1720"/>
        <w:gridCol w:w="1724"/>
        <w:gridCol w:w="1880"/>
      </w:tblGrid>
      <w:tr w:rsidR="00012C74" w:rsidRPr="00012C74" w:rsidTr="00012C74">
        <w:trPr>
          <w:trHeight w:val="555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2C74" w:rsidRPr="00012C74" w:rsidRDefault="00012C74" w:rsidP="00C96E8B">
            <w:pPr>
              <w:spacing w:after="200" w:line="276" w:lineRule="auto"/>
              <w:jc w:val="center"/>
              <w:rPr>
                <w:color w:val="000000"/>
                <w:sz w:val="24"/>
                <w:lang w:val="ru-RU"/>
              </w:rPr>
            </w:pPr>
            <w:r w:rsidRPr="00012C74">
              <w:rPr>
                <w:color w:val="000000"/>
                <w:sz w:val="24"/>
                <w:lang w:val="ru-RU"/>
              </w:rPr>
              <w:t>Муниципальные</w:t>
            </w:r>
            <w:r w:rsidRPr="00012C74">
              <w:rPr>
                <w:color w:val="000000"/>
                <w:sz w:val="24"/>
                <w:bdr w:val="single" w:sz="4" w:space="0" w:color="auto" w:frame="1"/>
                <w:lang w:val="ru-RU"/>
              </w:rPr>
              <w:t xml:space="preserve"> </w:t>
            </w:r>
            <w:r w:rsidRPr="00012C74">
              <w:rPr>
                <w:color w:val="000000"/>
                <w:sz w:val="24"/>
                <w:lang w:val="ru-RU"/>
              </w:rPr>
              <w:t>районы и городские округа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12C74" w:rsidRPr="00012C74" w:rsidRDefault="00012C74" w:rsidP="00C96E8B">
            <w:pPr>
              <w:spacing w:after="200" w:line="276" w:lineRule="auto"/>
              <w:jc w:val="center"/>
              <w:rPr>
                <w:color w:val="000000"/>
                <w:sz w:val="24"/>
                <w:lang w:val="ru-RU"/>
              </w:rPr>
            </w:pPr>
            <w:r w:rsidRPr="00012C74">
              <w:rPr>
                <w:color w:val="000000"/>
                <w:sz w:val="24"/>
                <w:lang w:val="ru-RU"/>
              </w:rPr>
              <w:t>Незарегистрированные в органах юстиции детские объединения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12C74" w:rsidRPr="00012C74" w:rsidRDefault="00012C74" w:rsidP="00C96E8B">
            <w:pPr>
              <w:spacing w:after="200" w:line="276" w:lineRule="auto"/>
              <w:jc w:val="center"/>
              <w:rPr>
                <w:color w:val="000000"/>
                <w:sz w:val="24"/>
                <w:lang w:val="ru-RU"/>
              </w:rPr>
            </w:pPr>
            <w:r w:rsidRPr="00012C74">
              <w:rPr>
                <w:color w:val="000000"/>
                <w:sz w:val="24"/>
                <w:lang w:val="ru-RU"/>
              </w:rPr>
              <w:t>Зарегистрированные в органах юстиции детские объединения</w:t>
            </w:r>
          </w:p>
        </w:tc>
      </w:tr>
      <w:tr w:rsidR="00012C74" w:rsidTr="00012C74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2C74" w:rsidRPr="00012C74" w:rsidRDefault="00012C74" w:rsidP="00C96E8B">
            <w:pPr>
              <w:rPr>
                <w:color w:val="000000"/>
                <w:sz w:val="24"/>
                <w:lang w:val="ru-RU"/>
              </w:rPr>
            </w:pPr>
          </w:p>
        </w:tc>
        <w:tc>
          <w:tcPr>
            <w:tcW w:w="72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12C74" w:rsidRDefault="00012C74" w:rsidP="00C96E8B">
            <w:pPr>
              <w:spacing w:after="200" w:line="276" w:lineRule="auto"/>
              <w:jc w:val="center"/>
              <w:rPr>
                <w:color w:val="000000"/>
                <w:sz w:val="24"/>
              </w:rPr>
            </w:pPr>
            <w:r w:rsidRPr="00012C74">
              <w:rPr>
                <w:color w:val="000000"/>
                <w:sz w:val="24"/>
                <w:lang w:val="ru-RU"/>
              </w:rPr>
              <w:t xml:space="preserve">  </w:t>
            </w:r>
            <w:proofErr w:type="spellStart"/>
            <w:r>
              <w:rPr>
                <w:color w:val="000000"/>
                <w:sz w:val="24"/>
              </w:rPr>
              <w:t>детские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общественные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организации</w:t>
            </w:r>
            <w:proofErr w:type="spellEnd"/>
          </w:p>
        </w:tc>
      </w:tr>
      <w:tr w:rsidR="00012C74" w:rsidRPr="00012C74" w:rsidTr="00012C74">
        <w:trPr>
          <w:trHeight w:val="97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2C74" w:rsidRDefault="00012C74" w:rsidP="00C96E8B">
            <w:pPr>
              <w:rPr>
                <w:color w:val="000000"/>
                <w:sz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C74" w:rsidRPr="00012C74" w:rsidRDefault="00012C74" w:rsidP="00C96E8B">
            <w:pPr>
              <w:spacing w:after="200" w:line="276" w:lineRule="auto"/>
              <w:jc w:val="center"/>
              <w:rPr>
                <w:color w:val="000000"/>
                <w:sz w:val="24"/>
                <w:lang w:val="ru-RU"/>
              </w:rPr>
            </w:pPr>
            <w:r w:rsidRPr="00012C74">
              <w:rPr>
                <w:color w:val="000000"/>
                <w:sz w:val="24"/>
                <w:lang w:val="ru-RU"/>
              </w:rPr>
              <w:t>Всего общественных организаций и объединений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12C74" w:rsidRPr="00012C74" w:rsidRDefault="00012C74" w:rsidP="00C96E8B">
            <w:pPr>
              <w:spacing w:after="200" w:line="276" w:lineRule="auto"/>
              <w:jc w:val="center"/>
              <w:rPr>
                <w:color w:val="000000"/>
                <w:sz w:val="24"/>
                <w:lang w:val="ru-RU"/>
              </w:rPr>
            </w:pPr>
            <w:r w:rsidRPr="00012C74">
              <w:rPr>
                <w:color w:val="000000"/>
                <w:sz w:val="24"/>
                <w:lang w:val="ru-RU"/>
              </w:rPr>
              <w:t>Всего детей, состоящих в организациях и объединениях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C74" w:rsidRPr="00012C74" w:rsidRDefault="00012C74" w:rsidP="00C96E8B">
            <w:pPr>
              <w:spacing w:after="200" w:line="276" w:lineRule="auto"/>
              <w:jc w:val="center"/>
              <w:rPr>
                <w:color w:val="000000"/>
                <w:sz w:val="24"/>
                <w:lang w:val="ru-RU"/>
              </w:rPr>
            </w:pPr>
            <w:r w:rsidRPr="00012C74">
              <w:rPr>
                <w:color w:val="000000"/>
                <w:sz w:val="24"/>
                <w:lang w:val="ru-RU"/>
              </w:rPr>
              <w:t>Всего общественных организаций и объединений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C74" w:rsidRPr="00012C74" w:rsidRDefault="00012C74" w:rsidP="00C96E8B">
            <w:pPr>
              <w:spacing w:after="200" w:line="276" w:lineRule="auto"/>
              <w:jc w:val="center"/>
              <w:rPr>
                <w:color w:val="000000"/>
                <w:sz w:val="24"/>
                <w:lang w:val="ru-RU"/>
              </w:rPr>
            </w:pPr>
            <w:r w:rsidRPr="00012C74">
              <w:rPr>
                <w:color w:val="000000"/>
                <w:sz w:val="24"/>
                <w:lang w:val="ru-RU"/>
              </w:rPr>
              <w:t>Всего детей, состоящих в организациях и объединениях</w:t>
            </w:r>
          </w:p>
        </w:tc>
      </w:tr>
      <w:tr w:rsidR="00012C74" w:rsidTr="00012C74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2C74" w:rsidRDefault="00012C74" w:rsidP="00C96E8B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Ононский </w:t>
            </w:r>
            <w:proofErr w:type="spellStart"/>
            <w:r>
              <w:rPr>
                <w:sz w:val="24"/>
              </w:rPr>
              <w:t>район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2C74" w:rsidRDefault="00012C74" w:rsidP="00C96E8B">
            <w:pPr>
              <w:spacing w:after="200"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2C74" w:rsidRDefault="00012C74" w:rsidP="00C96E8B">
            <w:pPr>
              <w:spacing w:after="200"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2C74" w:rsidRDefault="00012C74" w:rsidP="00C96E8B">
            <w:pPr>
              <w:spacing w:after="200"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2C74" w:rsidRDefault="00012C74" w:rsidP="00C96E8B">
            <w:pPr>
              <w:spacing w:after="200"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556</w:t>
            </w:r>
          </w:p>
        </w:tc>
      </w:tr>
    </w:tbl>
    <w:p w:rsidR="00012C74" w:rsidRDefault="00012C74" w:rsidP="00012C74">
      <w:pPr>
        <w:jc w:val="center"/>
        <w:outlineLvl w:val="0"/>
        <w:rPr>
          <w:b/>
          <w:sz w:val="24"/>
        </w:rPr>
      </w:pPr>
      <w:proofErr w:type="spellStart"/>
      <w:r>
        <w:rPr>
          <w:b/>
          <w:sz w:val="24"/>
        </w:rPr>
        <w:t>Наименование</w:t>
      </w:r>
      <w:proofErr w:type="spellEnd"/>
      <w:r>
        <w:rPr>
          <w:b/>
          <w:sz w:val="24"/>
        </w:rPr>
        <w:t xml:space="preserve"> МР     Ононский </w:t>
      </w:r>
      <w:proofErr w:type="spellStart"/>
      <w:r>
        <w:rPr>
          <w:b/>
          <w:sz w:val="24"/>
        </w:rPr>
        <w:t>район</w:t>
      </w:r>
      <w:proofErr w:type="spellEnd"/>
      <w:r>
        <w:rPr>
          <w:b/>
          <w:sz w:val="24"/>
        </w:rPr>
        <w:t xml:space="preserve"> </w:t>
      </w:r>
    </w:p>
    <w:p w:rsidR="00012C74" w:rsidRDefault="00012C74" w:rsidP="00012C74">
      <w:pPr>
        <w:outlineLvl w:val="0"/>
        <w:rPr>
          <w:b/>
          <w:sz w:val="24"/>
        </w:rPr>
      </w:pPr>
    </w:p>
    <w:p w:rsidR="00012C74" w:rsidRDefault="00012C74" w:rsidP="00012C74">
      <w:pPr>
        <w:jc w:val="center"/>
        <w:outlineLvl w:val="0"/>
        <w:rPr>
          <w:rFonts w:asciiTheme="minorHAnsi" w:hAnsiTheme="minorHAnsi" w:cstheme="minorBidi"/>
          <w:b/>
          <w:sz w:val="28"/>
          <w:szCs w:val="28"/>
        </w:rPr>
      </w:pPr>
    </w:p>
    <w:p w:rsidR="00012C74" w:rsidRPr="00012C74" w:rsidRDefault="00012C74" w:rsidP="00012C74">
      <w:pPr>
        <w:jc w:val="center"/>
        <w:outlineLvl w:val="0"/>
        <w:rPr>
          <w:b/>
          <w:sz w:val="24"/>
          <w:lang w:val="ru-RU"/>
        </w:rPr>
      </w:pPr>
      <w:r w:rsidRPr="00012C74">
        <w:rPr>
          <w:b/>
          <w:sz w:val="24"/>
          <w:lang w:val="ru-RU"/>
        </w:rPr>
        <w:t>О состоянии детского движения, механизмах поддержки детских объединений, лучших практиках их работы</w:t>
      </w:r>
    </w:p>
    <w:tbl>
      <w:tblPr>
        <w:tblpPr w:leftFromText="180" w:rightFromText="180" w:bottomFromText="200" w:vertAnchor="text" w:tblpX="-432" w:tblpY="1"/>
        <w:tblOverlap w:val="never"/>
        <w:tblW w:w="9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6"/>
        <w:gridCol w:w="4414"/>
        <w:gridCol w:w="4660"/>
      </w:tblGrid>
      <w:tr w:rsidR="00012C74" w:rsidTr="00012C74">
        <w:trPr>
          <w:trHeight w:val="55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C74" w:rsidRDefault="00012C74" w:rsidP="00C96E8B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C74" w:rsidRPr="00012C74" w:rsidRDefault="00012C74" w:rsidP="00C96E8B">
            <w:pPr>
              <w:spacing w:after="200" w:line="276" w:lineRule="auto"/>
              <w:rPr>
                <w:b/>
                <w:bCs/>
                <w:sz w:val="24"/>
                <w:lang w:val="ru-RU"/>
              </w:rPr>
            </w:pPr>
            <w:r w:rsidRPr="00012C74">
              <w:rPr>
                <w:b/>
                <w:bCs/>
                <w:sz w:val="24"/>
                <w:lang w:val="ru-RU"/>
              </w:rPr>
              <w:t>Всего детей в возрасте от 10 – 14 лет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C74" w:rsidRDefault="00012C74" w:rsidP="00C96E8B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556</w:t>
            </w:r>
          </w:p>
        </w:tc>
      </w:tr>
      <w:tr w:rsidR="00012C74" w:rsidTr="00012C7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C74" w:rsidRDefault="00012C74" w:rsidP="00C96E8B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C74" w:rsidRPr="00012C74" w:rsidRDefault="00012C74" w:rsidP="00C96E8B">
            <w:pPr>
              <w:rPr>
                <w:b/>
                <w:bCs/>
                <w:sz w:val="24"/>
                <w:lang w:val="ru-RU"/>
              </w:rPr>
            </w:pPr>
            <w:r w:rsidRPr="00012C74">
              <w:rPr>
                <w:b/>
                <w:bCs/>
                <w:sz w:val="24"/>
                <w:lang w:val="ru-RU"/>
              </w:rPr>
              <w:t xml:space="preserve">Дети в возрасте 10-14 лет, участвующие  </w:t>
            </w:r>
          </w:p>
          <w:p w:rsidR="00012C74" w:rsidRPr="00012C74" w:rsidRDefault="00012C74" w:rsidP="00C96E8B">
            <w:pPr>
              <w:rPr>
                <w:b/>
                <w:bCs/>
                <w:sz w:val="24"/>
                <w:lang w:val="ru-RU"/>
              </w:rPr>
            </w:pPr>
            <w:r w:rsidRPr="00012C74">
              <w:rPr>
                <w:b/>
                <w:bCs/>
                <w:sz w:val="24"/>
                <w:lang w:val="ru-RU"/>
              </w:rPr>
              <w:t>в детском общественном движении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C74" w:rsidRDefault="00012C74" w:rsidP="00C96E8B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541</w:t>
            </w:r>
          </w:p>
        </w:tc>
      </w:tr>
      <w:tr w:rsidR="00012C74" w:rsidTr="00012C7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74" w:rsidRDefault="00012C74" w:rsidP="00C96E8B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C74" w:rsidRPr="00012C74" w:rsidRDefault="00012C74" w:rsidP="00C96E8B">
            <w:pPr>
              <w:rPr>
                <w:b/>
                <w:bCs/>
                <w:sz w:val="24"/>
                <w:lang w:val="ru-RU"/>
              </w:rPr>
            </w:pPr>
            <w:r w:rsidRPr="00012C74">
              <w:rPr>
                <w:b/>
                <w:bCs/>
                <w:i/>
                <w:iCs/>
                <w:sz w:val="24"/>
                <w:lang w:val="ru-RU"/>
              </w:rPr>
              <w:t>Всего</w:t>
            </w:r>
            <w:r w:rsidRPr="00012C74">
              <w:rPr>
                <w:b/>
                <w:bCs/>
                <w:sz w:val="24"/>
                <w:lang w:val="ru-RU"/>
              </w:rPr>
              <w:t>, общественных организаций:</w:t>
            </w:r>
          </w:p>
          <w:p w:rsidR="00012C74" w:rsidRPr="00012C74" w:rsidRDefault="00012C74" w:rsidP="00C96E8B">
            <w:pPr>
              <w:spacing w:after="200" w:line="276" w:lineRule="auto"/>
              <w:rPr>
                <w:b/>
                <w:bCs/>
                <w:sz w:val="24"/>
                <w:lang w:val="ru-RU"/>
              </w:rPr>
            </w:pPr>
            <w:r w:rsidRPr="00012C74">
              <w:rPr>
                <w:b/>
                <w:bCs/>
                <w:sz w:val="24"/>
                <w:lang w:val="ru-RU"/>
              </w:rPr>
              <w:t>(зарегистрированных/ (через /) незарегистрированных)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C74" w:rsidRDefault="00012C74" w:rsidP="00C96E8B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12C74" w:rsidTr="00012C7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C74" w:rsidRDefault="00012C74" w:rsidP="00C96E8B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C74" w:rsidRPr="00012C74" w:rsidRDefault="00012C74" w:rsidP="00C96E8B">
            <w:pPr>
              <w:rPr>
                <w:b/>
                <w:bCs/>
                <w:sz w:val="24"/>
                <w:lang w:val="ru-RU"/>
              </w:rPr>
            </w:pPr>
            <w:r w:rsidRPr="00012C74">
              <w:rPr>
                <w:b/>
                <w:bCs/>
                <w:i/>
                <w:iCs/>
                <w:sz w:val="24"/>
                <w:lang w:val="ru-RU"/>
              </w:rPr>
              <w:t>из них</w:t>
            </w:r>
            <w:r w:rsidRPr="00012C74">
              <w:rPr>
                <w:b/>
                <w:bCs/>
                <w:sz w:val="24"/>
                <w:lang w:val="ru-RU"/>
              </w:rPr>
              <w:t xml:space="preserve"> по направлениям деятельности:</w:t>
            </w:r>
          </w:p>
          <w:p w:rsidR="00012C74" w:rsidRPr="00012C74" w:rsidRDefault="00012C74" w:rsidP="00C96E8B">
            <w:pPr>
              <w:rPr>
                <w:b/>
                <w:bCs/>
                <w:sz w:val="24"/>
                <w:lang w:val="ru-RU"/>
              </w:rPr>
            </w:pPr>
            <w:r w:rsidRPr="00012C74">
              <w:rPr>
                <w:b/>
                <w:bCs/>
                <w:sz w:val="24"/>
                <w:lang w:val="ru-RU"/>
              </w:rPr>
              <w:t>Патриотических (/)</w:t>
            </w:r>
          </w:p>
          <w:p w:rsidR="00012C74" w:rsidRPr="00012C74" w:rsidRDefault="00012C74" w:rsidP="00C96E8B">
            <w:pPr>
              <w:rPr>
                <w:b/>
                <w:bCs/>
                <w:sz w:val="24"/>
                <w:lang w:val="ru-RU"/>
              </w:rPr>
            </w:pPr>
            <w:r w:rsidRPr="00012C74">
              <w:rPr>
                <w:b/>
                <w:bCs/>
                <w:sz w:val="24"/>
                <w:lang w:val="ru-RU"/>
              </w:rPr>
              <w:t>Экологических (/)</w:t>
            </w:r>
          </w:p>
          <w:p w:rsidR="00012C74" w:rsidRPr="00012C74" w:rsidRDefault="00012C74" w:rsidP="00C96E8B">
            <w:pPr>
              <w:rPr>
                <w:b/>
                <w:bCs/>
                <w:sz w:val="24"/>
                <w:lang w:val="ru-RU"/>
              </w:rPr>
            </w:pPr>
            <w:r w:rsidRPr="00012C74">
              <w:rPr>
                <w:b/>
                <w:bCs/>
                <w:sz w:val="24"/>
                <w:lang w:val="ru-RU"/>
              </w:rPr>
              <w:t>Творческих (/)</w:t>
            </w:r>
          </w:p>
          <w:p w:rsidR="00012C74" w:rsidRPr="00012C74" w:rsidRDefault="00012C74" w:rsidP="00C96E8B">
            <w:pPr>
              <w:rPr>
                <w:b/>
                <w:bCs/>
                <w:sz w:val="24"/>
                <w:lang w:val="ru-RU"/>
              </w:rPr>
            </w:pPr>
            <w:r w:rsidRPr="00012C74">
              <w:rPr>
                <w:b/>
                <w:bCs/>
                <w:sz w:val="24"/>
                <w:lang w:val="ru-RU"/>
              </w:rPr>
              <w:t>Пионерских (/)</w:t>
            </w:r>
          </w:p>
          <w:p w:rsidR="00012C74" w:rsidRPr="00012C74" w:rsidRDefault="00012C74" w:rsidP="00C96E8B">
            <w:pPr>
              <w:rPr>
                <w:b/>
                <w:bCs/>
                <w:sz w:val="24"/>
                <w:lang w:val="ru-RU"/>
              </w:rPr>
            </w:pPr>
            <w:r w:rsidRPr="00012C74">
              <w:rPr>
                <w:b/>
                <w:bCs/>
                <w:sz w:val="24"/>
                <w:lang w:val="ru-RU"/>
              </w:rPr>
              <w:t>Скаутских (/)</w:t>
            </w:r>
          </w:p>
          <w:p w:rsidR="00012C74" w:rsidRDefault="00012C74" w:rsidP="00C96E8B">
            <w:pPr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Информационно-коммуникативных</w:t>
            </w:r>
            <w:proofErr w:type="spellEnd"/>
            <w:r>
              <w:rPr>
                <w:b/>
                <w:bCs/>
                <w:sz w:val="24"/>
              </w:rPr>
              <w:t xml:space="preserve"> (/)</w:t>
            </w:r>
          </w:p>
          <w:p w:rsidR="00012C74" w:rsidRDefault="00012C74" w:rsidP="00C96E8B">
            <w:pPr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Спортивных</w:t>
            </w:r>
            <w:proofErr w:type="spellEnd"/>
            <w:r>
              <w:rPr>
                <w:b/>
                <w:bCs/>
                <w:sz w:val="24"/>
              </w:rPr>
              <w:t xml:space="preserve"> (/)</w:t>
            </w:r>
          </w:p>
          <w:p w:rsidR="00012C74" w:rsidRDefault="00012C74" w:rsidP="00C96E8B">
            <w:pPr>
              <w:spacing w:after="200" w:line="276" w:lineRule="auto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Других</w:t>
            </w:r>
            <w:proofErr w:type="spellEnd"/>
            <w:r>
              <w:rPr>
                <w:b/>
                <w:bCs/>
                <w:sz w:val="24"/>
              </w:rPr>
              <w:t xml:space="preserve"> (/)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74" w:rsidRDefault="00012C74" w:rsidP="00C96E8B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012C74" w:rsidRDefault="00012C74" w:rsidP="00C96E8B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012C74" w:rsidRDefault="00012C74" w:rsidP="00C96E8B">
            <w:pPr>
              <w:rPr>
                <w:sz w:val="24"/>
              </w:rPr>
            </w:pPr>
            <w:r>
              <w:rPr>
                <w:sz w:val="24"/>
              </w:rPr>
              <w:t xml:space="preserve"> 5</w:t>
            </w:r>
          </w:p>
          <w:p w:rsidR="00012C74" w:rsidRDefault="00012C74" w:rsidP="00C96E8B">
            <w:pPr>
              <w:rPr>
                <w:sz w:val="24"/>
              </w:rPr>
            </w:pPr>
          </w:p>
          <w:p w:rsidR="00012C74" w:rsidRDefault="00012C74" w:rsidP="00C96E8B">
            <w:pPr>
              <w:rPr>
                <w:sz w:val="24"/>
              </w:rPr>
            </w:pPr>
          </w:p>
          <w:p w:rsidR="00012C74" w:rsidRDefault="00012C74" w:rsidP="00C96E8B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012C74" w:rsidRDefault="00012C74" w:rsidP="00C96E8B">
            <w:pPr>
              <w:rPr>
                <w:sz w:val="24"/>
              </w:rPr>
            </w:pPr>
          </w:p>
          <w:p w:rsidR="00012C74" w:rsidRDefault="00012C74" w:rsidP="00C96E8B">
            <w:pPr>
              <w:rPr>
                <w:sz w:val="24"/>
              </w:rPr>
            </w:pPr>
          </w:p>
          <w:p w:rsidR="00012C74" w:rsidRDefault="00012C74" w:rsidP="00C96E8B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012C74" w:rsidRDefault="00012C74" w:rsidP="00C96E8B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12C74" w:rsidTr="00012C7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C74" w:rsidRDefault="00012C74" w:rsidP="00C96E8B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C74" w:rsidRPr="00012C74" w:rsidRDefault="00012C74" w:rsidP="00C96E8B">
            <w:pPr>
              <w:spacing w:after="200" w:line="276" w:lineRule="auto"/>
              <w:rPr>
                <w:b/>
                <w:bCs/>
                <w:sz w:val="24"/>
                <w:lang w:val="ru-RU"/>
              </w:rPr>
            </w:pPr>
            <w:r w:rsidRPr="00012C74">
              <w:rPr>
                <w:b/>
                <w:bCs/>
                <w:sz w:val="24"/>
                <w:lang w:val="ru-RU"/>
              </w:rPr>
              <w:t>Организации, (название) внесенные в региональный реестр молодежных и детских общественных объединений, пользующихся государственной поддержкой (зарегистрированных)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C74" w:rsidRPr="00012C74" w:rsidRDefault="00012C74" w:rsidP="00C96E8B">
            <w:pPr>
              <w:rPr>
                <w:sz w:val="24"/>
                <w:lang w:val="ru-RU"/>
              </w:rPr>
            </w:pPr>
            <w:r w:rsidRPr="00012C74">
              <w:rPr>
                <w:sz w:val="24"/>
                <w:lang w:val="ru-RU"/>
              </w:rPr>
              <w:t>Большев. СОШ.»Юность» 2010г.</w:t>
            </w:r>
          </w:p>
          <w:p w:rsidR="00012C74" w:rsidRPr="00012C74" w:rsidRDefault="00012C74" w:rsidP="00C96E8B">
            <w:pPr>
              <w:rPr>
                <w:sz w:val="24"/>
                <w:lang w:val="ru-RU"/>
              </w:rPr>
            </w:pPr>
            <w:r w:rsidRPr="00012C74">
              <w:rPr>
                <w:sz w:val="24"/>
                <w:lang w:val="ru-RU"/>
              </w:rPr>
              <w:t>Буйл.СОШ. «Дружба» 2010г.</w:t>
            </w:r>
          </w:p>
          <w:p w:rsidR="00012C74" w:rsidRPr="00012C74" w:rsidRDefault="00012C74" w:rsidP="00C96E8B">
            <w:pPr>
              <w:rPr>
                <w:sz w:val="24"/>
                <w:lang w:val="ru-RU"/>
              </w:rPr>
            </w:pPr>
            <w:r w:rsidRPr="00012C74">
              <w:rPr>
                <w:sz w:val="24"/>
                <w:lang w:val="ru-RU"/>
              </w:rPr>
              <w:t>ВЦ СОШ «Созвездие»2010г.</w:t>
            </w:r>
          </w:p>
          <w:p w:rsidR="00012C74" w:rsidRPr="00012C74" w:rsidRDefault="00012C74" w:rsidP="00C96E8B">
            <w:pPr>
              <w:rPr>
                <w:sz w:val="24"/>
                <w:lang w:val="ru-RU"/>
              </w:rPr>
            </w:pPr>
            <w:r w:rsidRPr="00012C74">
              <w:rPr>
                <w:sz w:val="24"/>
                <w:lang w:val="ru-RU"/>
              </w:rPr>
              <w:t>Кулус.ООШ ««Созвездие2010»2013г.</w:t>
            </w:r>
          </w:p>
          <w:p w:rsidR="00012C74" w:rsidRPr="00012C74" w:rsidRDefault="00012C74" w:rsidP="00C96E8B">
            <w:pPr>
              <w:rPr>
                <w:sz w:val="24"/>
                <w:lang w:val="ru-RU"/>
              </w:rPr>
            </w:pPr>
            <w:r w:rsidRPr="00012C74">
              <w:rPr>
                <w:sz w:val="24"/>
                <w:lang w:val="ru-RU"/>
              </w:rPr>
              <w:t>Кубух.ООШ «Мы» 2010г.</w:t>
            </w:r>
          </w:p>
          <w:p w:rsidR="00012C74" w:rsidRPr="00012C74" w:rsidRDefault="00012C74" w:rsidP="00C96E8B">
            <w:pPr>
              <w:rPr>
                <w:sz w:val="24"/>
                <w:lang w:val="ru-RU"/>
              </w:rPr>
            </w:pPr>
            <w:r w:rsidRPr="00012C74">
              <w:rPr>
                <w:sz w:val="24"/>
                <w:lang w:val="ru-RU"/>
              </w:rPr>
              <w:t>КрИм.ООШ «Алые паруса» 2010г.</w:t>
            </w:r>
          </w:p>
          <w:p w:rsidR="00012C74" w:rsidRPr="00012C74" w:rsidRDefault="00012C74" w:rsidP="00C96E8B">
            <w:pPr>
              <w:rPr>
                <w:sz w:val="24"/>
                <w:lang w:val="ru-RU"/>
              </w:rPr>
            </w:pPr>
            <w:r w:rsidRPr="00012C74">
              <w:rPr>
                <w:sz w:val="24"/>
                <w:lang w:val="ru-RU"/>
              </w:rPr>
              <w:t>НЗ СОШ «  ?   »2010г.</w:t>
            </w:r>
          </w:p>
          <w:p w:rsidR="00012C74" w:rsidRPr="00012C74" w:rsidRDefault="00012C74" w:rsidP="00C96E8B">
            <w:pPr>
              <w:rPr>
                <w:sz w:val="24"/>
                <w:lang w:val="ru-RU"/>
              </w:rPr>
            </w:pPr>
            <w:r w:rsidRPr="00012C74">
              <w:rPr>
                <w:sz w:val="24"/>
                <w:lang w:val="ru-RU"/>
              </w:rPr>
              <w:t>НЦ СОШ  «Алые паруса» 2010г.</w:t>
            </w:r>
          </w:p>
          <w:p w:rsidR="00012C74" w:rsidRDefault="00012C74" w:rsidP="00C96E8B">
            <w:pPr>
              <w:rPr>
                <w:sz w:val="24"/>
              </w:rPr>
            </w:pPr>
            <w:r>
              <w:rPr>
                <w:sz w:val="24"/>
              </w:rPr>
              <w:t>НД СОШ «</w:t>
            </w:r>
            <w:proofErr w:type="spellStart"/>
            <w:r>
              <w:rPr>
                <w:sz w:val="24"/>
              </w:rPr>
              <w:t>Орлята</w:t>
            </w:r>
            <w:proofErr w:type="spellEnd"/>
            <w:r>
              <w:rPr>
                <w:sz w:val="24"/>
              </w:rPr>
              <w:t>» 2010г.</w:t>
            </w:r>
          </w:p>
          <w:p w:rsidR="00012C74" w:rsidRPr="00012C74" w:rsidRDefault="00012C74" w:rsidP="00C96E8B">
            <w:pPr>
              <w:rPr>
                <w:sz w:val="24"/>
                <w:lang w:val="ru-RU"/>
              </w:rPr>
            </w:pPr>
            <w:r w:rsidRPr="00012C74">
              <w:rPr>
                <w:sz w:val="24"/>
                <w:lang w:val="ru-RU"/>
              </w:rPr>
              <w:lastRenderedPageBreak/>
              <w:t>ПЧ ООШ «Искра» 2010г.</w:t>
            </w:r>
          </w:p>
          <w:p w:rsidR="00012C74" w:rsidRPr="00012C74" w:rsidRDefault="00012C74" w:rsidP="00C96E8B">
            <w:pPr>
              <w:rPr>
                <w:sz w:val="24"/>
                <w:lang w:val="ru-RU"/>
              </w:rPr>
            </w:pPr>
            <w:r w:rsidRPr="00012C74">
              <w:rPr>
                <w:sz w:val="24"/>
                <w:lang w:val="ru-RU"/>
              </w:rPr>
              <w:t>ТХ ООШ «РИТМ»2010г.</w:t>
            </w:r>
          </w:p>
          <w:p w:rsidR="00012C74" w:rsidRDefault="00012C74" w:rsidP="00C96E8B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УБ ООШ «РИТМ»2010г.</w:t>
            </w:r>
          </w:p>
        </w:tc>
      </w:tr>
      <w:tr w:rsidR="00012C74" w:rsidTr="00012C7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C74" w:rsidRDefault="00012C74" w:rsidP="00C96E8B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C74" w:rsidRDefault="00012C74" w:rsidP="00C96E8B">
            <w:pPr>
              <w:spacing w:after="200" w:line="276" w:lineRule="auto"/>
              <w:rPr>
                <w:b/>
                <w:bCs/>
                <w:sz w:val="24"/>
              </w:rPr>
            </w:pPr>
            <w:r w:rsidRPr="00012C74">
              <w:rPr>
                <w:b/>
                <w:bCs/>
                <w:sz w:val="24"/>
                <w:lang w:val="ru-RU"/>
              </w:rPr>
              <w:t xml:space="preserve">Основная база детских объединений: учреждения образования, учреждения дополнительного образования, клубы по месту жительства, профсоюзные клубы и др. </w:t>
            </w:r>
            <w:r>
              <w:rPr>
                <w:b/>
                <w:bCs/>
                <w:sz w:val="24"/>
              </w:rPr>
              <w:t>(</w:t>
            </w:r>
            <w:proofErr w:type="spellStart"/>
            <w:r>
              <w:rPr>
                <w:b/>
                <w:bCs/>
                <w:sz w:val="24"/>
              </w:rPr>
              <w:t>названия</w:t>
            </w:r>
            <w:proofErr w:type="spellEnd"/>
            <w:r>
              <w:rPr>
                <w:b/>
                <w:bCs/>
                <w:sz w:val="24"/>
              </w:rPr>
              <w:t>)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C74" w:rsidRDefault="00012C74" w:rsidP="00C96E8B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12 УО</w:t>
            </w:r>
          </w:p>
        </w:tc>
      </w:tr>
      <w:tr w:rsidR="00012C74" w:rsidRPr="00012C74" w:rsidTr="00012C7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C74" w:rsidRDefault="00012C74" w:rsidP="00C96E8B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C74" w:rsidRPr="00012C74" w:rsidRDefault="00012C74" w:rsidP="00C96E8B">
            <w:pPr>
              <w:rPr>
                <w:b/>
                <w:bCs/>
                <w:sz w:val="24"/>
                <w:lang w:val="ru-RU"/>
              </w:rPr>
            </w:pPr>
            <w:r w:rsidRPr="00012C74">
              <w:rPr>
                <w:b/>
                <w:bCs/>
                <w:sz w:val="24"/>
                <w:lang w:val="ru-RU"/>
              </w:rPr>
              <w:t xml:space="preserve">Кадры-  взрослых организаторов детских общественных объединений </w:t>
            </w:r>
          </w:p>
          <w:p w:rsidR="00012C74" w:rsidRPr="00012C74" w:rsidRDefault="00012C74" w:rsidP="00C96E8B">
            <w:pPr>
              <w:rPr>
                <w:b/>
                <w:bCs/>
                <w:sz w:val="24"/>
                <w:lang w:val="ru-RU"/>
              </w:rPr>
            </w:pPr>
            <w:r w:rsidRPr="00012C74">
              <w:rPr>
                <w:b/>
                <w:bCs/>
                <w:sz w:val="24"/>
                <w:lang w:val="ru-RU"/>
              </w:rPr>
              <w:t xml:space="preserve">( общее число, из них: вожатые школ, сотрудники муниципальных учреждений, добровольцы). </w:t>
            </w:r>
          </w:p>
          <w:p w:rsidR="00012C74" w:rsidRDefault="00012C74" w:rsidP="00C96E8B">
            <w:pPr>
              <w:spacing w:after="200" w:line="276" w:lineRule="auto"/>
              <w:rPr>
                <w:b/>
                <w:bCs/>
                <w:sz w:val="24"/>
              </w:rPr>
            </w:pPr>
            <w:r w:rsidRPr="00012C74">
              <w:rPr>
                <w:b/>
                <w:bCs/>
                <w:sz w:val="24"/>
                <w:lang w:val="ru-RU"/>
              </w:rPr>
              <w:t xml:space="preserve">Где проходили специальную подготовку (Курсы. </w:t>
            </w:r>
            <w:proofErr w:type="spellStart"/>
            <w:r>
              <w:rPr>
                <w:b/>
                <w:bCs/>
                <w:sz w:val="24"/>
              </w:rPr>
              <w:t>Семинары</w:t>
            </w:r>
            <w:proofErr w:type="spellEnd"/>
            <w:r>
              <w:rPr>
                <w:b/>
                <w:bCs/>
                <w:sz w:val="24"/>
              </w:rPr>
              <w:t xml:space="preserve">. </w:t>
            </w:r>
            <w:proofErr w:type="spellStart"/>
            <w:r>
              <w:rPr>
                <w:b/>
                <w:bCs/>
                <w:sz w:val="24"/>
              </w:rPr>
              <w:t>Учеба</w:t>
            </w:r>
            <w:proofErr w:type="spellEnd"/>
            <w:r>
              <w:rPr>
                <w:b/>
                <w:bCs/>
                <w:sz w:val="24"/>
              </w:rPr>
              <w:t>)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C74" w:rsidRPr="00012C74" w:rsidRDefault="00012C74" w:rsidP="00C96E8B">
            <w:pPr>
              <w:rPr>
                <w:sz w:val="24"/>
                <w:lang w:val="ru-RU"/>
              </w:rPr>
            </w:pPr>
            <w:r w:rsidRPr="00012C74">
              <w:rPr>
                <w:sz w:val="24"/>
                <w:lang w:val="ru-RU"/>
              </w:rPr>
              <w:t>Замдиректора по ВР-12</w:t>
            </w:r>
          </w:p>
          <w:p w:rsidR="00012C74" w:rsidRPr="00012C74" w:rsidRDefault="00012C74" w:rsidP="00C96E8B">
            <w:pPr>
              <w:rPr>
                <w:sz w:val="24"/>
                <w:lang w:val="ru-RU"/>
              </w:rPr>
            </w:pPr>
            <w:r w:rsidRPr="00012C74">
              <w:rPr>
                <w:sz w:val="24"/>
                <w:lang w:val="ru-RU"/>
              </w:rPr>
              <w:t>Инструктор -1</w:t>
            </w:r>
          </w:p>
          <w:p w:rsidR="00012C74" w:rsidRPr="00012C74" w:rsidRDefault="00012C74" w:rsidP="00C96E8B">
            <w:pPr>
              <w:spacing w:after="200" w:line="276" w:lineRule="auto"/>
              <w:rPr>
                <w:sz w:val="24"/>
                <w:lang w:val="ru-RU"/>
              </w:rPr>
            </w:pPr>
            <w:r w:rsidRPr="00012C74">
              <w:rPr>
                <w:sz w:val="24"/>
                <w:lang w:val="ru-RU"/>
              </w:rPr>
              <w:t>Волонтер-доброволец -1</w:t>
            </w:r>
          </w:p>
        </w:tc>
      </w:tr>
      <w:tr w:rsidR="00012C74" w:rsidTr="00012C7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C74" w:rsidRDefault="00012C74" w:rsidP="00C96E8B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C74" w:rsidRPr="00012C74" w:rsidRDefault="00012C74" w:rsidP="00C96E8B">
            <w:pPr>
              <w:spacing w:after="200" w:line="276" w:lineRule="auto"/>
              <w:rPr>
                <w:b/>
                <w:bCs/>
                <w:sz w:val="24"/>
                <w:lang w:val="ru-RU"/>
              </w:rPr>
            </w:pPr>
            <w:r w:rsidRPr="00012C74">
              <w:rPr>
                <w:b/>
                <w:bCs/>
                <w:sz w:val="24"/>
                <w:lang w:val="ru-RU"/>
              </w:rPr>
              <w:t>Сложившаяся практика процесса регулирования детского общественного движения: слеты, собрания, парламенты, советы и др.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C74" w:rsidRDefault="00012C74" w:rsidP="00C96E8B">
            <w:pPr>
              <w:spacing w:after="200" w:line="276" w:lineRule="auto"/>
              <w:rPr>
                <w:sz w:val="24"/>
              </w:rPr>
            </w:pPr>
            <w:r w:rsidRPr="00012C74">
              <w:rPr>
                <w:b/>
                <w:bCs/>
                <w:sz w:val="24"/>
                <w:lang w:val="ru-RU"/>
              </w:rPr>
              <w:t xml:space="preserve">  </w:t>
            </w:r>
            <w:proofErr w:type="spellStart"/>
            <w:r>
              <w:rPr>
                <w:b/>
                <w:bCs/>
                <w:sz w:val="24"/>
              </w:rPr>
              <w:t>собрания</w:t>
            </w:r>
            <w:proofErr w:type="spellEnd"/>
            <w:r>
              <w:rPr>
                <w:b/>
                <w:bCs/>
                <w:sz w:val="24"/>
              </w:rPr>
              <w:t xml:space="preserve">,  </w:t>
            </w:r>
            <w:proofErr w:type="spellStart"/>
            <w:r>
              <w:rPr>
                <w:b/>
                <w:bCs/>
                <w:sz w:val="24"/>
              </w:rPr>
              <w:t>советы</w:t>
            </w:r>
            <w:proofErr w:type="spellEnd"/>
            <w:r>
              <w:rPr>
                <w:b/>
                <w:bCs/>
                <w:sz w:val="24"/>
              </w:rPr>
              <w:t>, «</w:t>
            </w:r>
            <w:proofErr w:type="spellStart"/>
            <w:r>
              <w:rPr>
                <w:b/>
                <w:bCs/>
                <w:sz w:val="24"/>
              </w:rPr>
              <w:t>Большая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линейка</w:t>
            </w:r>
            <w:proofErr w:type="spellEnd"/>
            <w:r>
              <w:rPr>
                <w:b/>
                <w:bCs/>
                <w:sz w:val="24"/>
              </w:rPr>
              <w:t>»</w:t>
            </w:r>
          </w:p>
        </w:tc>
      </w:tr>
      <w:tr w:rsidR="00012C74" w:rsidTr="00012C7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C74" w:rsidRDefault="00012C74" w:rsidP="00C96E8B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C74" w:rsidRPr="00012C74" w:rsidRDefault="00012C74" w:rsidP="00C96E8B">
            <w:pPr>
              <w:spacing w:after="200" w:line="276" w:lineRule="auto"/>
              <w:rPr>
                <w:b/>
                <w:bCs/>
                <w:sz w:val="24"/>
                <w:lang w:val="ru-RU"/>
              </w:rPr>
            </w:pPr>
            <w:r w:rsidRPr="00012C74">
              <w:rPr>
                <w:b/>
                <w:bCs/>
                <w:sz w:val="24"/>
                <w:lang w:val="ru-RU"/>
              </w:rPr>
              <w:t>Основные формы государственной поддержки на муниципальном уровне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C74" w:rsidRDefault="00012C74" w:rsidP="00C96E8B">
            <w:pPr>
              <w:pStyle w:val="1"/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12C74" w:rsidRDefault="00012C74" w:rsidP="00012C74">
      <w:pPr>
        <w:rPr>
          <w:rFonts w:asciiTheme="minorHAnsi" w:hAnsiTheme="minorHAnsi" w:cstheme="minorBidi"/>
          <w:sz w:val="22"/>
          <w:szCs w:val="22"/>
        </w:rPr>
      </w:pPr>
    </w:p>
    <w:p w:rsidR="00012C74" w:rsidRPr="00442972" w:rsidRDefault="00012C74" w:rsidP="00442972">
      <w:pPr>
        <w:rPr>
          <w:lang w:val="ru-RU"/>
        </w:rPr>
      </w:pPr>
      <w:bookmarkStart w:id="0" w:name="_GoBack"/>
      <w:bookmarkEnd w:id="0"/>
    </w:p>
    <w:sectPr w:rsidR="00012C74" w:rsidRPr="00442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72"/>
    <w:rsid w:val="00012C74"/>
    <w:rsid w:val="003C3414"/>
    <w:rsid w:val="003E7286"/>
    <w:rsid w:val="00414E05"/>
    <w:rsid w:val="00435463"/>
    <w:rsid w:val="00442972"/>
    <w:rsid w:val="005C3053"/>
    <w:rsid w:val="00675D53"/>
    <w:rsid w:val="00A0296D"/>
    <w:rsid w:val="00AC3B38"/>
    <w:rsid w:val="00BF5E97"/>
    <w:rsid w:val="00CC6E58"/>
    <w:rsid w:val="00E91DC1"/>
    <w:rsid w:val="00FB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7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42972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paragraph" w:customStyle="1" w:styleId="ParaAttribute38">
    <w:name w:val="ParaAttribute38"/>
    <w:rsid w:val="00442972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2">
    <w:name w:val="CharAttribute502"/>
    <w:rsid w:val="00442972"/>
    <w:rPr>
      <w:rFonts w:ascii="Times New Roman" w:eastAsia="Times New Roman"/>
      <w:i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442972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customStyle="1" w:styleId="1">
    <w:name w:val="Абзац списка1"/>
    <w:basedOn w:val="a"/>
    <w:rsid w:val="00012C74"/>
    <w:pPr>
      <w:widowControl/>
      <w:wordWrap/>
      <w:autoSpaceDE/>
      <w:autoSpaceDN/>
      <w:spacing w:after="200" w:line="276" w:lineRule="auto"/>
      <w:ind w:left="720"/>
      <w:jc w:val="left"/>
    </w:pPr>
    <w:rPr>
      <w:rFonts w:ascii="Calibri" w:hAnsi="Calibri" w:cs="Calibri"/>
      <w:kern w:val="0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7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42972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paragraph" w:customStyle="1" w:styleId="ParaAttribute38">
    <w:name w:val="ParaAttribute38"/>
    <w:rsid w:val="00442972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2">
    <w:name w:val="CharAttribute502"/>
    <w:rsid w:val="00442972"/>
    <w:rPr>
      <w:rFonts w:ascii="Times New Roman" w:eastAsia="Times New Roman"/>
      <w:i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442972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customStyle="1" w:styleId="1">
    <w:name w:val="Абзац списка1"/>
    <w:basedOn w:val="a"/>
    <w:rsid w:val="00012C74"/>
    <w:pPr>
      <w:widowControl/>
      <w:wordWrap/>
      <w:autoSpaceDE/>
      <w:autoSpaceDN/>
      <w:spacing w:after="200" w:line="276" w:lineRule="auto"/>
      <w:ind w:left="720"/>
      <w:jc w:val="left"/>
    </w:pPr>
    <w:rPr>
      <w:rFonts w:ascii="Calibri" w:hAnsi="Calibri" w:cs="Calibri"/>
      <w:kern w:val="0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нина</cp:lastModifiedBy>
  <cp:revision>4</cp:revision>
  <cp:lastPrinted>2020-10-21T08:25:00Z</cp:lastPrinted>
  <dcterms:created xsi:type="dcterms:W3CDTF">2020-12-08T05:10:00Z</dcterms:created>
  <dcterms:modified xsi:type="dcterms:W3CDTF">2020-12-18T00:49:00Z</dcterms:modified>
</cp:coreProperties>
</file>